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4B4D" w14:textId="77777777"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>Allegato 1</w:t>
      </w:r>
    </w:p>
    <w:p w14:paraId="6F0482D1" w14:textId="77777777"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14:paraId="1B1B6E76" w14:textId="77777777" w:rsidR="00450AB7" w:rsidRPr="00D87B24" w:rsidRDefault="00450AB7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14:paraId="066952F4" w14:textId="77777777" w:rsidR="0086603B" w:rsidRPr="00D87B24" w:rsidRDefault="001C7944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MANIFESTAZIONE DI INTERESSE ALLA</w:t>
      </w:r>
      <w:r w:rsidR="0086603B" w:rsidRPr="00D87B2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 PARTECIPAZIONE E </w:t>
      </w:r>
      <w:r w:rsidR="008C7962" w:rsidRPr="00D87B2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DICHIARAZION</w:t>
      </w:r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E SOSTITUTIVA</w:t>
      </w:r>
    </w:p>
    <w:p w14:paraId="11A002F5" w14:textId="77777777"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resa ai </w:t>
      </w:r>
      <w:proofErr w:type="gramStart"/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sensi  degli</w:t>
      </w:r>
      <w:proofErr w:type="gramEnd"/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artt. 46 e 47 D.P.R.  445/2000 e </w:t>
      </w:r>
      <w:proofErr w:type="spellStart"/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s.m.i.</w:t>
      </w:r>
      <w:proofErr w:type="spellEnd"/>
    </w:p>
    <w:p w14:paraId="429E19D7" w14:textId="77777777"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465226B8" w14:textId="77777777" w:rsidR="008C7962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jc w:val="center"/>
        <w:textAlignment w:val="baseline"/>
        <w:rPr>
          <w:rFonts w:ascii="Cambria" w:eastAsia="Times New Roman" w:hAnsi="Cambria" w:cstheme="minorHAnsi"/>
          <w:b/>
          <w:color w:val="000000"/>
          <w:sz w:val="22"/>
          <w:szCs w:val="22"/>
          <w:lang w:eastAsia="it-IT"/>
        </w:rPr>
      </w:pPr>
    </w:p>
    <w:p w14:paraId="58A443F9" w14:textId="77777777" w:rsidR="00262977" w:rsidRPr="00D87B24" w:rsidRDefault="00262977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jc w:val="center"/>
        <w:textAlignment w:val="baseline"/>
        <w:rPr>
          <w:rFonts w:ascii="Cambria" w:eastAsia="Times New Roman" w:hAnsi="Cambria" w:cstheme="minorHAnsi"/>
          <w:b/>
          <w:color w:val="000000"/>
          <w:sz w:val="22"/>
          <w:szCs w:val="22"/>
          <w:lang w:eastAsia="it-IT"/>
        </w:rPr>
      </w:pPr>
    </w:p>
    <w:p w14:paraId="30D08D36" w14:textId="77777777" w:rsidR="008C7962" w:rsidRPr="00D87B24" w:rsidRDefault="003B6A4E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jc w:val="right"/>
        <w:textAlignment w:val="baseline"/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  <w:t>Spett.le</w:t>
      </w:r>
    </w:p>
    <w:p w14:paraId="4BC61DB8" w14:textId="77777777" w:rsidR="008C7962" w:rsidRPr="00D87B24" w:rsidRDefault="003B6A4E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textAlignment w:val="baseline"/>
        <w:outlineLvl w:val="0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Azienda per i Beni Comuni di Latina</w:t>
      </w:r>
    </w:p>
    <w:p w14:paraId="0A6EF22A" w14:textId="77777777" w:rsidR="008C7962" w:rsidRPr="00D87B24" w:rsidRDefault="001B4C28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textAlignment w:val="baseline"/>
        <w:outlineLvl w:val="0"/>
        <w:rPr>
          <w:rFonts w:ascii="Cambria" w:eastAsia="Times New Roman" w:hAnsi="Cambria" w:cstheme="minorHAnsi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in V</w:t>
      </w:r>
      <w:r w:rsidR="003B6A4E" w:rsidRPr="00D87B24">
        <w:rPr>
          <w:rFonts w:ascii="Cambria" w:eastAsia="Times New Roman" w:hAnsi="Cambria" w:cstheme="minorHAnsi"/>
          <w:sz w:val="22"/>
          <w:szCs w:val="22"/>
          <w:lang w:eastAsia="it-IT"/>
        </w:rPr>
        <w:t>ia</w:t>
      </w:r>
      <w:r>
        <w:rPr>
          <w:rFonts w:ascii="Cambria" w:eastAsia="Times New Roman" w:hAnsi="Cambria" w:cstheme="minorHAnsi"/>
          <w:sz w:val="22"/>
          <w:szCs w:val="22"/>
          <w:lang w:eastAsia="it-IT"/>
        </w:rPr>
        <w:t xml:space="preserve"> Monti Lepini, 44/46</w:t>
      </w:r>
    </w:p>
    <w:p w14:paraId="5D4CF253" w14:textId="77777777"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textAlignment w:val="baseline"/>
        <w:outlineLvl w:val="0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>04100 – Latina (LT)</w:t>
      </w:r>
    </w:p>
    <w:p w14:paraId="6BF9356A" w14:textId="77777777"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14:paraId="5283067D" w14:textId="77777777" w:rsidR="00450AB7" w:rsidRDefault="00450AB7" w:rsidP="00C57182">
      <w:pPr>
        <w:spacing w:after="0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14:paraId="079CC14E" w14:textId="77777777" w:rsidR="00262977" w:rsidRPr="00D87B24" w:rsidRDefault="00262977" w:rsidP="00C57182">
      <w:pPr>
        <w:spacing w:after="0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14:paraId="23B08349" w14:textId="77777777" w:rsidR="00531967" w:rsidRDefault="007324BE" w:rsidP="007324BE">
      <w:pPr>
        <w:spacing w:after="0"/>
        <w:jc w:val="both"/>
        <w:rPr>
          <w:rFonts w:ascii="Garamond" w:hAnsi="Garamond"/>
          <w:b/>
          <w:color w:val="000000" w:themeColor="text1"/>
          <w:szCs w:val="22"/>
        </w:rPr>
      </w:pPr>
      <w:r w:rsidRPr="001B4C28">
        <w:rPr>
          <w:rFonts w:ascii="Cambria" w:eastAsia="Times New Roman" w:hAnsi="Cambria" w:cstheme="minorHAnsi"/>
          <w:b/>
          <w:bCs/>
          <w:color w:val="000000"/>
          <w:szCs w:val="22"/>
          <w:lang w:eastAsia="it-IT"/>
        </w:rPr>
        <w:t>OGGETTO:</w:t>
      </w:r>
      <w:r w:rsidR="001B4C28" w:rsidRPr="001B4C28">
        <w:rPr>
          <w:rFonts w:ascii="Cambria" w:eastAsia="Times New Roman" w:hAnsi="Cambria" w:cstheme="minorHAnsi"/>
          <w:b/>
          <w:bCs/>
          <w:color w:val="000000"/>
          <w:szCs w:val="22"/>
          <w:lang w:eastAsia="it-IT"/>
        </w:rPr>
        <w:t xml:space="preserve"> </w:t>
      </w:r>
      <w:r w:rsidR="001B4C28" w:rsidRPr="001B4C28">
        <w:rPr>
          <w:rFonts w:ascii="Garamond" w:hAnsi="Garamond"/>
          <w:b/>
          <w:color w:val="000000" w:themeColor="text1"/>
          <w:szCs w:val="22"/>
        </w:rPr>
        <w:t xml:space="preserve">Indagine di mercato per </w:t>
      </w:r>
      <w:r w:rsidR="00347601">
        <w:rPr>
          <w:rFonts w:ascii="Garamond" w:hAnsi="Garamond"/>
          <w:b/>
          <w:color w:val="000000" w:themeColor="text1"/>
          <w:szCs w:val="22"/>
        </w:rPr>
        <w:t>la n</w:t>
      </w:r>
      <w:r w:rsidR="00347601" w:rsidRPr="00347601">
        <w:rPr>
          <w:rFonts w:ascii="Garamond" w:hAnsi="Garamond"/>
          <w:b/>
          <w:color w:val="000000" w:themeColor="text1"/>
          <w:szCs w:val="22"/>
        </w:rPr>
        <w:t>omina responsabile della Protezione dei dati (di seguito "RPD")</w:t>
      </w:r>
    </w:p>
    <w:p w14:paraId="45A958F7" w14:textId="77777777" w:rsidR="00531967" w:rsidRDefault="00531967" w:rsidP="00531967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0CC6E695" w14:textId="77777777" w:rsidR="00531967" w:rsidRDefault="00531967" w:rsidP="00531967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4588965B" w14:textId="77777777" w:rsidR="008C7962" w:rsidRPr="00D87B24" w:rsidRDefault="008C7962" w:rsidP="00531967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Il sottoscritto _________________________________________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_________________</w:t>
      </w:r>
    </w:p>
    <w:p w14:paraId="23FCEBB0" w14:textId="77777777" w:rsidR="008C7962" w:rsidRPr="00D87B24" w:rsidRDefault="008C7962" w:rsidP="00531967">
      <w:pPr>
        <w:tabs>
          <w:tab w:val="num" w:pos="720"/>
          <w:tab w:val="left" w:pos="8505"/>
        </w:tabs>
        <w:spacing w:after="0" w:line="360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nato il _______________ a _____________________________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 (____________)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="00450AB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residente nel Comune di ______________________ Prov. 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="00450AB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Via/P.zza________________________________________________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in qualità di __________________________________________________________ con la presente</w:t>
      </w:r>
    </w:p>
    <w:p w14:paraId="38EA957B" w14:textId="77777777" w:rsidR="00C57182" w:rsidRPr="00D87B24" w:rsidRDefault="00C57182" w:rsidP="00C57182">
      <w:pPr>
        <w:tabs>
          <w:tab w:val="num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1A7561A8" w14:textId="77777777" w:rsidR="008C7962" w:rsidRPr="00D87B24" w:rsidRDefault="001B4C28" w:rsidP="00C57182">
      <w:pPr>
        <w:tabs>
          <w:tab w:val="left" w:pos="8647"/>
          <w:tab w:val="left" w:pos="9072"/>
        </w:tabs>
        <w:spacing w:after="0" w:line="276" w:lineRule="auto"/>
        <w:jc w:val="center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manifesta il proprio interesse a </w:t>
      </w:r>
      <w:r w:rsidR="008C7962"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partecipare alla procedura in oggetto</w:t>
      </w:r>
      <w:r w:rsidR="00262977"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 e</w:t>
      </w:r>
    </w:p>
    <w:p w14:paraId="243038EF" w14:textId="77777777" w:rsidR="001B4C28" w:rsidRDefault="001B4C28" w:rsidP="00C57182">
      <w:pPr>
        <w:tabs>
          <w:tab w:val="left" w:pos="8647"/>
          <w:tab w:val="left" w:pos="9072"/>
        </w:tabs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2"/>
          <w:szCs w:val="22"/>
          <w:lang w:eastAsia="it-IT"/>
        </w:rPr>
      </w:pPr>
    </w:p>
    <w:p w14:paraId="6904E690" w14:textId="77777777" w:rsidR="00B605B8" w:rsidRPr="00D87B24" w:rsidRDefault="00B605B8" w:rsidP="00B605B8">
      <w:pPr>
        <w:widowControl w:val="0"/>
        <w:spacing w:after="120" w:line="280" w:lineRule="exact"/>
        <w:ind w:left="720"/>
        <w:jc w:val="center"/>
        <w:outlineLvl w:val="3"/>
        <w:rPr>
          <w:rFonts w:ascii="Cambria" w:eastAsia="Times New Roman" w:hAnsi="Cambria" w:cstheme="minorHAnsi"/>
          <w:smallCaps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AI SENSI DEGLI ARTT. 46 E 47 DEL D.P.R. 445/2000</w:t>
      </w:r>
      <w:r w:rsidRPr="00D87B24">
        <w:rPr>
          <w:rFonts w:ascii="Cambria" w:eastAsia="Times New Roman" w:hAnsi="Cambria" w:cstheme="minorHAnsi"/>
          <w:smallCaps/>
          <w:sz w:val="22"/>
          <w:szCs w:val="22"/>
          <w:lang w:eastAsia="it-IT"/>
        </w:rPr>
        <w:t xml:space="preserve"> </w:t>
      </w:r>
    </w:p>
    <w:p w14:paraId="7C0E15EC" w14:textId="77777777" w:rsidR="00B605B8" w:rsidRPr="00D87B24" w:rsidRDefault="00B605B8" w:rsidP="00B605B8">
      <w:pPr>
        <w:widowControl w:val="0"/>
        <w:spacing w:after="120" w:line="280" w:lineRule="exact"/>
        <w:ind w:left="720"/>
        <w:jc w:val="center"/>
        <w:outlineLvl w:val="3"/>
        <w:rPr>
          <w:rFonts w:ascii="Cambria" w:eastAsia="Times New Roman" w:hAnsi="Cambria" w:cstheme="minorHAnsi"/>
          <w:b/>
          <w:smallCaps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smallCaps/>
          <w:sz w:val="22"/>
          <w:szCs w:val="22"/>
          <w:lang w:eastAsia="it-IT"/>
        </w:rPr>
        <w:t xml:space="preserve">DICHIARA </w:t>
      </w:r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SOTTO LA PROPRIA RESPONSABILITÀ</w:t>
      </w:r>
    </w:p>
    <w:p w14:paraId="436C095A" w14:textId="77777777" w:rsidR="00B605B8" w:rsidRDefault="00B605B8" w:rsidP="00C57182">
      <w:pPr>
        <w:widowControl w:val="0"/>
        <w:tabs>
          <w:tab w:val="left" w:pos="180"/>
          <w:tab w:val="left" w:pos="360"/>
          <w:tab w:val="left" w:pos="426"/>
          <w:tab w:val="left" w:pos="8647"/>
        </w:tabs>
        <w:spacing w:after="0" w:line="240" w:lineRule="auto"/>
        <w:ind w:right="-1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14:paraId="22AF9D09" w14:textId="77777777" w:rsidR="006556CE" w:rsidRPr="00D87B24" w:rsidRDefault="006556CE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di non incorrere nelle cause di esclusione di cui all’art. 80 del </w:t>
      </w:r>
      <w:proofErr w:type="spellStart"/>
      <w:r w:rsidRPr="00D87B24">
        <w:rPr>
          <w:rFonts w:ascii="Cambria" w:hAnsi="Cambria"/>
          <w:color w:val="000000"/>
          <w:sz w:val="22"/>
          <w:szCs w:val="22"/>
          <w:lang w:eastAsia="it-IT"/>
        </w:rPr>
        <w:t>D.Lgs.</w:t>
      </w:r>
      <w:proofErr w:type="spellEnd"/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 50/2016 e </w:t>
      </w:r>
      <w:proofErr w:type="spellStart"/>
      <w:r w:rsidRPr="00D87B24">
        <w:rPr>
          <w:rFonts w:ascii="Cambria" w:hAnsi="Cambria"/>
          <w:color w:val="000000"/>
          <w:sz w:val="22"/>
          <w:szCs w:val="22"/>
          <w:lang w:eastAsia="it-IT"/>
        </w:rPr>
        <w:t>smi</w:t>
      </w:r>
      <w:proofErr w:type="spellEnd"/>
      <w:r w:rsidRPr="00D87B24">
        <w:rPr>
          <w:rFonts w:ascii="Cambria" w:hAnsi="Cambria"/>
          <w:color w:val="000000"/>
          <w:sz w:val="22"/>
          <w:szCs w:val="22"/>
          <w:lang w:eastAsia="it-IT"/>
        </w:rPr>
        <w:t>;</w:t>
      </w:r>
    </w:p>
    <w:p w14:paraId="462825DB" w14:textId="77777777" w:rsidR="006556CE" w:rsidRPr="00D87B24" w:rsidRDefault="006556CE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di non incorrere nelle cause di esclusione di cui all’art. </w:t>
      </w:r>
      <w:r>
        <w:rPr>
          <w:rFonts w:ascii="Cambria" w:hAnsi="Cambria"/>
          <w:color w:val="000000"/>
          <w:sz w:val="22"/>
          <w:szCs w:val="22"/>
          <w:lang w:eastAsia="it-IT"/>
        </w:rPr>
        <w:t>53, comma 16-ter</w:t>
      </w: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 del </w:t>
      </w:r>
      <w:proofErr w:type="spellStart"/>
      <w:r>
        <w:rPr>
          <w:rFonts w:ascii="Cambria" w:hAnsi="Cambria"/>
          <w:color w:val="000000"/>
          <w:sz w:val="22"/>
          <w:szCs w:val="22"/>
          <w:lang w:eastAsia="it-IT"/>
        </w:rPr>
        <w:t>D.Lgs.</w:t>
      </w:r>
      <w:proofErr w:type="spellEnd"/>
      <w:r>
        <w:rPr>
          <w:rFonts w:ascii="Cambria" w:hAnsi="Cambria"/>
          <w:color w:val="000000"/>
          <w:sz w:val="22"/>
          <w:szCs w:val="22"/>
          <w:lang w:eastAsia="it-IT"/>
        </w:rPr>
        <w:t xml:space="preserve"> 165</w:t>
      </w:r>
      <w:r w:rsidRPr="00D87B24">
        <w:rPr>
          <w:rFonts w:ascii="Cambria" w:hAnsi="Cambria"/>
          <w:color w:val="000000"/>
          <w:sz w:val="22"/>
          <w:szCs w:val="22"/>
          <w:lang w:eastAsia="it-IT"/>
        </w:rPr>
        <w:t>/20</w:t>
      </w:r>
      <w:r>
        <w:rPr>
          <w:rFonts w:ascii="Cambria" w:hAnsi="Cambria"/>
          <w:color w:val="000000"/>
          <w:sz w:val="22"/>
          <w:szCs w:val="22"/>
          <w:lang w:eastAsia="it-IT"/>
        </w:rPr>
        <w:t>01</w:t>
      </w: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 e </w:t>
      </w:r>
      <w:proofErr w:type="spellStart"/>
      <w:r w:rsidRPr="00D87B24">
        <w:rPr>
          <w:rFonts w:ascii="Cambria" w:hAnsi="Cambria"/>
          <w:color w:val="000000"/>
          <w:sz w:val="22"/>
          <w:szCs w:val="22"/>
          <w:lang w:eastAsia="it-IT"/>
        </w:rPr>
        <w:t>smi</w:t>
      </w:r>
      <w:proofErr w:type="spellEnd"/>
      <w:r w:rsidRPr="00D87B24">
        <w:rPr>
          <w:rFonts w:ascii="Cambria" w:hAnsi="Cambria"/>
          <w:color w:val="000000"/>
          <w:sz w:val="22"/>
          <w:szCs w:val="22"/>
          <w:lang w:eastAsia="it-IT"/>
        </w:rPr>
        <w:t>;</w:t>
      </w:r>
    </w:p>
    <w:p w14:paraId="0D411642" w14:textId="77777777" w:rsidR="006556CE" w:rsidRPr="006556CE" w:rsidRDefault="00262977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>
        <w:rPr>
          <w:rFonts w:ascii="Cambria" w:hAnsi="Cambria"/>
          <w:color w:val="000000"/>
          <w:sz w:val="22"/>
          <w:szCs w:val="22"/>
          <w:lang w:eastAsia="it-IT"/>
        </w:rPr>
        <w:t xml:space="preserve">di </w:t>
      </w:r>
      <w:r w:rsidR="006556CE" w:rsidRPr="006556CE">
        <w:rPr>
          <w:rFonts w:ascii="Cambria" w:hAnsi="Cambria"/>
          <w:color w:val="000000"/>
          <w:sz w:val="22"/>
          <w:szCs w:val="22"/>
          <w:lang w:eastAsia="it-IT"/>
        </w:rPr>
        <w:t>non essere incorso, ai sensi della normativa vigente, in ulteriori divieti a contrarre con la Pubblica Amministrazione;</w:t>
      </w:r>
    </w:p>
    <w:p w14:paraId="5E707E03" w14:textId="77777777" w:rsidR="00BE091D" w:rsidRPr="00BE091D" w:rsidRDefault="00BE091D" w:rsidP="00BE091D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BE091D">
        <w:rPr>
          <w:rFonts w:ascii="Cambria" w:hAnsi="Cambria"/>
          <w:color w:val="000000"/>
          <w:sz w:val="22"/>
          <w:szCs w:val="22"/>
          <w:lang w:eastAsia="it-IT"/>
        </w:rPr>
        <w:t xml:space="preserve">di possedere una pregressa esperienza di consulenza specialistica, dimostrabile, sulle materie oggetto dell’incarico per almeno </w:t>
      </w:r>
      <w:proofErr w:type="gramStart"/>
      <w:r w:rsidRPr="00BE091D">
        <w:rPr>
          <w:rFonts w:ascii="Cambria" w:hAnsi="Cambria"/>
          <w:color w:val="000000"/>
          <w:sz w:val="22"/>
          <w:szCs w:val="22"/>
          <w:lang w:eastAsia="it-IT"/>
        </w:rPr>
        <w:t>3</w:t>
      </w:r>
      <w:proofErr w:type="gramEnd"/>
      <w:r w:rsidRPr="00BE091D">
        <w:rPr>
          <w:rFonts w:ascii="Cambria" w:hAnsi="Cambria"/>
          <w:color w:val="000000"/>
          <w:sz w:val="22"/>
          <w:szCs w:val="22"/>
          <w:lang w:eastAsia="it-IT"/>
        </w:rPr>
        <w:t xml:space="preserve"> anni;</w:t>
      </w:r>
    </w:p>
    <w:p w14:paraId="1C9F2A29" w14:textId="77777777" w:rsidR="00BE091D" w:rsidRPr="00BE091D" w:rsidRDefault="00BE091D" w:rsidP="00BE091D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BE091D">
        <w:rPr>
          <w:rFonts w:ascii="Cambria" w:hAnsi="Cambria"/>
          <w:color w:val="000000"/>
          <w:sz w:val="22"/>
          <w:szCs w:val="22"/>
          <w:lang w:eastAsia="it-IT"/>
        </w:rPr>
        <w:t>di possedere una familiarità con tecnologie informatiche e misure di sicurezza dei dati;</w:t>
      </w:r>
    </w:p>
    <w:p w14:paraId="21211E0B" w14:textId="77777777" w:rsidR="00BE091D" w:rsidRPr="00BE091D" w:rsidRDefault="00BE091D" w:rsidP="00BE091D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BE091D">
        <w:rPr>
          <w:rFonts w:ascii="Cambria" w:hAnsi="Cambria"/>
          <w:color w:val="000000"/>
          <w:sz w:val="22"/>
          <w:szCs w:val="22"/>
          <w:lang w:eastAsia="it-IT"/>
        </w:rPr>
        <w:t xml:space="preserve">di possedere competenze in materia di privacy e trattamento dei dati personali prima con l’entrata in vigore della Legge n. 675/1996 ed ora con il Regolamento UE 679/2016. </w:t>
      </w:r>
    </w:p>
    <w:p w14:paraId="0E8A59DA" w14:textId="77777777" w:rsidR="00BE091D" w:rsidRPr="00BE091D" w:rsidRDefault="00BE091D" w:rsidP="00BE091D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BE091D">
        <w:rPr>
          <w:rFonts w:ascii="Cambria" w:hAnsi="Cambria"/>
          <w:color w:val="000000"/>
          <w:sz w:val="22"/>
          <w:szCs w:val="22"/>
          <w:lang w:eastAsia="it-IT"/>
        </w:rPr>
        <w:pict w14:anchorId="0C4791A7">
          <v:group id="_x0000_s1026" style="position:absolute;left:0;text-align:left;margin-left:593.3pt;margin-top:45.7pt;width:.1pt;height:42.5pt;z-index:251659264;mso-position-horizontal-relative:page" coordorigin="11866,914" coordsize="2,850">
            <v:shape id="_x0000_s1027" style="position:absolute;left:11866;top:914;width:2;height:850" coordorigin="11866,914" coordsize="0,850" path="m11866,1764r,-850e" filled="f" strokeweight=".36pt">
              <v:path arrowok="t"/>
            </v:shape>
            <w10:wrap anchorx="page"/>
          </v:group>
        </w:pict>
      </w:r>
      <w:r w:rsidRPr="00BE091D">
        <w:rPr>
          <w:rFonts w:ascii="Cambria" w:hAnsi="Cambria"/>
          <w:color w:val="000000"/>
          <w:sz w:val="22"/>
          <w:szCs w:val="22"/>
          <w:lang w:eastAsia="it-IT"/>
        </w:rPr>
        <w:t>di non trovarsi in conflitto di interessi con l’Azienda per i Beni Comuni di Latina;</w:t>
      </w:r>
    </w:p>
    <w:p w14:paraId="6CA5A91B" w14:textId="77777777" w:rsidR="00BE091D" w:rsidRPr="00BE091D" w:rsidRDefault="00BE091D" w:rsidP="00BE091D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BE091D">
        <w:rPr>
          <w:rFonts w:ascii="Cambria" w:hAnsi="Cambria"/>
          <w:color w:val="000000"/>
          <w:sz w:val="22"/>
          <w:szCs w:val="22"/>
          <w:lang w:eastAsia="it-IT"/>
        </w:rPr>
        <w:t>di possedere la capacità di promuovere una cultura della protezione dati all’interno dell’organizzazione del titolare/responsabile.</w:t>
      </w:r>
    </w:p>
    <w:p w14:paraId="1842C8F8" w14:textId="77777777" w:rsidR="00B605B8" w:rsidRPr="006556CE" w:rsidRDefault="00B605B8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6556CE">
        <w:rPr>
          <w:rFonts w:ascii="Cambria" w:hAnsi="Cambria"/>
          <w:color w:val="000000"/>
          <w:sz w:val="22"/>
          <w:szCs w:val="22"/>
          <w:lang w:eastAsia="it-IT"/>
        </w:rPr>
        <w:lastRenderedPageBreak/>
        <w:t>di essere informato, ai sensi e per gli effetti del</w:t>
      </w:r>
      <w:r w:rsidR="006556CE">
        <w:rPr>
          <w:rFonts w:ascii="Cambria" w:hAnsi="Cambria"/>
          <w:color w:val="000000"/>
          <w:sz w:val="22"/>
          <w:szCs w:val="22"/>
          <w:lang w:eastAsia="it-IT"/>
        </w:rPr>
        <w:t xml:space="preserve"> Regolamento UE 679/2016</w:t>
      </w:r>
      <w:r w:rsidR="00262977">
        <w:rPr>
          <w:rFonts w:ascii="Cambria" w:hAnsi="Cambria"/>
          <w:color w:val="000000"/>
          <w:sz w:val="22"/>
          <w:szCs w:val="22"/>
          <w:lang w:eastAsia="it-IT"/>
        </w:rPr>
        <w:t xml:space="preserve"> </w:t>
      </w:r>
      <w:r w:rsidR="0026297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(GDPR)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>, che i dati personali raccolti saranno trattati, anche con strumenti informatici, esclusivamente nell’ambito del procedimento per il quale la presente dichiarazione viene resa, che qui si intende integralmente trascritto;</w:t>
      </w:r>
    </w:p>
    <w:p w14:paraId="55248BB6" w14:textId="77777777" w:rsidR="009B4A71" w:rsidRPr="00D87B24" w:rsidRDefault="009B4A71" w:rsidP="00D87B24">
      <w:pPr>
        <w:widowControl w:val="0"/>
        <w:tabs>
          <w:tab w:val="left" w:pos="426"/>
          <w:tab w:val="num" w:pos="1560"/>
        </w:tabs>
        <w:spacing w:after="120" w:line="280" w:lineRule="exact"/>
        <w:ind w:left="360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14:paraId="7610B91A" w14:textId="77777777" w:rsidR="00B605B8" w:rsidRPr="00D87B24" w:rsidRDefault="00B605B8" w:rsidP="00B605B8">
      <w:pPr>
        <w:widowControl w:val="0"/>
        <w:spacing w:after="120" w:line="280" w:lineRule="exact"/>
        <w:ind w:firstLine="426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>______, li _________________</w:t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  <w:t xml:space="preserve">                             </w:t>
      </w:r>
    </w:p>
    <w:p w14:paraId="7A9A218A" w14:textId="77777777" w:rsidR="00B605B8" w:rsidRPr="00D87B24" w:rsidRDefault="00B605B8" w:rsidP="00B605B8">
      <w:pPr>
        <w:widowControl w:val="0"/>
        <w:spacing w:after="120" w:line="280" w:lineRule="exact"/>
        <w:ind w:left="6381" w:firstLine="709"/>
        <w:jc w:val="both"/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     Firma</w:t>
      </w:r>
    </w:p>
    <w:p w14:paraId="06059828" w14:textId="77777777" w:rsidR="00B605B8" w:rsidRPr="00D87B24" w:rsidRDefault="00B605B8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 xml:space="preserve">                                                                                                                                                                </w:t>
      </w:r>
      <w:r w:rsidR="00262977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ab/>
      </w:r>
      <w:r w:rsidR="00262977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ab/>
      </w:r>
      <w:r w:rsidR="00262977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 xml:space="preserve">   _________________________</w:t>
      </w:r>
    </w:p>
    <w:p w14:paraId="1FAAF519" w14:textId="77777777" w:rsidR="00B605B8" w:rsidRPr="00D87B24" w:rsidRDefault="00B605B8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b/>
          <w:i/>
          <w:spacing w:val="-20"/>
          <w:sz w:val="22"/>
          <w:szCs w:val="22"/>
          <w:lang w:eastAsia="it-IT"/>
        </w:rPr>
      </w:pPr>
    </w:p>
    <w:p w14:paraId="7C898D41" w14:textId="77777777" w:rsidR="00262CA9" w:rsidRPr="00D87B24" w:rsidRDefault="00262CA9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b/>
          <w:i/>
          <w:spacing w:val="-20"/>
          <w:sz w:val="22"/>
          <w:szCs w:val="22"/>
          <w:lang w:eastAsia="it-IT"/>
        </w:rPr>
      </w:pPr>
    </w:p>
    <w:p w14:paraId="43FCFA43" w14:textId="77777777" w:rsidR="00262CA9" w:rsidRPr="00D87B24" w:rsidRDefault="00262CA9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b/>
          <w:i/>
          <w:spacing w:val="-20"/>
          <w:sz w:val="22"/>
          <w:szCs w:val="22"/>
          <w:lang w:eastAsia="it-IT"/>
        </w:rPr>
      </w:pPr>
    </w:p>
    <w:p w14:paraId="5B19BBB9" w14:textId="77777777" w:rsidR="00B605B8" w:rsidRDefault="00B605B8" w:rsidP="00B605B8">
      <w:pPr>
        <w:autoSpaceDE w:val="0"/>
        <w:autoSpaceDN w:val="0"/>
        <w:spacing w:after="200" w:line="276" w:lineRule="auto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D87B24">
        <w:rPr>
          <w:rFonts w:ascii="Cambria" w:eastAsia="Times New Roman" w:hAnsi="Cambria" w:cstheme="minorHAnsi"/>
          <w:b/>
          <w:bCs/>
          <w:sz w:val="22"/>
          <w:szCs w:val="22"/>
        </w:rPr>
        <w:t xml:space="preserve">N.B. La presente dichiarazione deve essere prodotta pena l’esclusione dalla </w:t>
      </w:r>
      <w:r w:rsidR="006556CE">
        <w:rPr>
          <w:rFonts w:ascii="Cambria" w:eastAsia="Times New Roman" w:hAnsi="Cambria" w:cstheme="minorHAnsi"/>
          <w:b/>
          <w:bCs/>
          <w:sz w:val="22"/>
          <w:szCs w:val="22"/>
        </w:rPr>
        <w:t>procedura</w:t>
      </w:r>
      <w:r w:rsidRPr="00D87B24">
        <w:rPr>
          <w:rFonts w:ascii="Cambria" w:eastAsia="Times New Roman" w:hAnsi="Cambria" w:cstheme="minorHAnsi"/>
          <w:b/>
          <w:bCs/>
          <w:sz w:val="22"/>
          <w:szCs w:val="22"/>
        </w:rPr>
        <w:t>, unitamente a copia fotostatica non autenticata di un documento d’identità del sottoscrittore, ai sensi dell’art. 38 del D.P.R. 445/2000.</w:t>
      </w:r>
    </w:p>
    <w:p w14:paraId="05438AD1" w14:textId="77777777" w:rsidR="001B2C38" w:rsidRPr="00D87B24" w:rsidRDefault="001B2C38" w:rsidP="00B605B8">
      <w:pPr>
        <w:autoSpaceDE w:val="0"/>
        <w:autoSpaceDN w:val="0"/>
        <w:spacing w:after="200" w:line="276" w:lineRule="auto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sz w:val="22"/>
          <w:szCs w:val="22"/>
        </w:rPr>
        <w:t xml:space="preserve">La presente dichiarazione, a pena di esclusione, dovrà essere sottoscritta digitalmente. </w:t>
      </w:r>
    </w:p>
    <w:p w14:paraId="0B3128E7" w14:textId="77777777" w:rsidR="00B605B8" w:rsidRPr="00D87B24" w:rsidRDefault="00B605B8" w:rsidP="00C57182">
      <w:pPr>
        <w:widowControl w:val="0"/>
        <w:tabs>
          <w:tab w:val="left" w:pos="180"/>
          <w:tab w:val="left" w:pos="360"/>
          <w:tab w:val="left" w:pos="426"/>
          <w:tab w:val="left" w:pos="8647"/>
        </w:tabs>
        <w:spacing w:after="0" w:line="240" w:lineRule="auto"/>
        <w:ind w:right="-1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</w:p>
    <w:sectPr w:rsidR="00B605B8" w:rsidRPr="00D87B24" w:rsidSect="00C57182">
      <w:footerReference w:type="default" r:id="rId8"/>
      <w:pgSz w:w="11906" w:h="16838"/>
      <w:pgMar w:top="141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D0F6" w14:textId="77777777" w:rsidR="00FD65CB" w:rsidRDefault="00FD65CB" w:rsidP="008C7962">
      <w:pPr>
        <w:spacing w:after="0" w:line="240" w:lineRule="auto"/>
      </w:pPr>
      <w:r>
        <w:separator/>
      </w:r>
    </w:p>
  </w:endnote>
  <w:endnote w:type="continuationSeparator" w:id="0">
    <w:p w14:paraId="69A95D21" w14:textId="77777777" w:rsidR="00FD65CB" w:rsidRDefault="00FD65CB" w:rsidP="008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916"/>
      <w:docPartObj>
        <w:docPartGallery w:val="Page Numbers (Bottom of Page)"/>
        <w:docPartUnique/>
      </w:docPartObj>
    </w:sdtPr>
    <w:sdtEndPr/>
    <w:sdtContent>
      <w:sdt>
        <w:sdtPr>
          <w:id w:val="-781027162"/>
          <w:docPartObj>
            <w:docPartGallery w:val="Page Numbers (Top of Page)"/>
            <w:docPartUnique/>
          </w:docPartObj>
        </w:sdtPr>
        <w:sdtEndPr/>
        <w:sdtContent>
          <w:p w14:paraId="12D7B68A" w14:textId="6B5354D0" w:rsidR="000810D9" w:rsidRDefault="000810D9">
            <w:pPr>
              <w:pStyle w:val="Pidipagina"/>
              <w:jc w:val="center"/>
            </w:pPr>
            <w:r>
              <w:t xml:space="preserve">Pag. </w:t>
            </w:r>
            <w:r w:rsidR="007C13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139E">
              <w:rPr>
                <w:b/>
                <w:bCs/>
              </w:rPr>
              <w:fldChar w:fldCharType="separate"/>
            </w:r>
            <w:r w:rsidR="00347601">
              <w:rPr>
                <w:b/>
                <w:bCs/>
                <w:noProof/>
              </w:rPr>
              <w:t>1</w:t>
            </w:r>
            <w:r w:rsidR="007C139E">
              <w:rPr>
                <w:b/>
                <w:bCs/>
              </w:rPr>
              <w:fldChar w:fldCharType="end"/>
            </w:r>
            <w:r>
              <w:t xml:space="preserve"> </w:t>
            </w:r>
            <w:r w:rsidR="006C5377">
              <w:t>di</w:t>
            </w:r>
            <w:r>
              <w:t xml:space="preserve"> </w:t>
            </w:r>
            <w:r w:rsidR="007C13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139E">
              <w:rPr>
                <w:b/>
                <w:bCs/>
              </w:rPr>
              <w:fldChar w:fldCharType="separate"/>
            </w:r>
            <w:r w:rsidR="00347601">
              <w:rPr>
                <w:b/>
                <w:bCs/>
                <w:noProof/>
              </w:rPr>
              <w:t>2</w:t>
            </w:r>
            <w:r w:rsidR="007C139E">
              <w:rPr>
                <w:b/>
                <w:bCs/>
              </w:rPr>
              <w:fldChar w:fldCharType="end"/>
            </w:r>
          </w:p>
        </w:sdtContent>
      </w:sdt>
    </w:sdtContent>
  </w:sdt>
  <w:p w14:paraId="78829A48" w14:textId="77777777" w:rsidR="000810D9" w:rsidRDefault="00081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D3A4" w14:textId="77777777" w:rsidR="00FD65CB" w:rsidRDefault="00FD65CB" w:rsidP="008C7962">
      <w:pPr>
        <w:spacing w:after="0" w:line="240" w:lineRule="auto"/>
      </w:pPr>
      <w:r>
        <w:separator/>
      </w:r>
    </w:p>
  </w:footnote>
  <w:footnote w:type="continuationSeparator" w:id="0">
    <w:p w14:paraId="7D5F8989" w14:textId="77777777" w:rsidR="00FD65CB" w:rsidRDefault="00FD65CB" w:rsidP="008C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B10"/>
    <w:multiLevelType w:val="hybridMultilevel"/>
    <w:tmpl w:val="C41A9F52"/>
    <w:lvl w:ilvl="0" w:tplc="B2864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theme="minorHAnsi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cs="Times New Roman"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6974690"/>
    <w:multiLevelType w:val="hybridMultilevel"/>
    <w:tmpl w:val="AB94C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97F3F"/>
    <w:multiLevelType w:val="hybridMultilevel"/>
    <w:tmpl w:val="20DE29BA"/>
    <w:lvl w:ilvl="0" w:tplc="B2864950">
      <w:start w:val="1"/>
      <w:numFmt w:val="decimal"/>
      <w:lvlText w:val="%1."/>
      <w:lvlJc w:val="left"/>
      <w:pPr>
        <w:ind w:left="1429" w:hanging="360"/>
      </w:pPr>
      <w:rPr>
        <w:rFonts w:ascii="Cambria" w:hAnsi="Cambria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A654561"/>
    <w:multiLevelType w:val="hybridMultilevel"/>
    <w:tmpl w:val="CAE43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DC9"/>
    <w:multiLevelType w:val="hybridMultilevel"/>
    <w:tmpl w:val="412A7308"/>
    <w:lvl w:ilvl="0" w:tplc="BE183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FA94457"/>
    <w:multiLevelType w:val="hybridMultilevel"/>
    <w:tmpl w:val="158264CE"/>
    <w:lvl w:ilvl="0" w:tplc="989E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962"/>
    <w:rsid w:val="000810D9"/>
    <w:rsid w:val="00190E88"/>
    <w:rsid w:val="001B2C38"/>
    <w:rsid w:val="001B4C28"/>
    <w:rsid w:val="001C7944"/>
    <w:rsid w:val="00203852"/>
    <w:rsid w:val="002572BA"/>
    <w:rsid w:val="00262977"/>
    <w:rsid w:val="00262CA9"/>
    <w:rsid w:val="002973CC"/>
    <w:rsid w:val="002F0368"/>
    <w:rsid w:val="002F08A8"/>
    <w:rsid w:val="00347601"/>
    <w:rsid w:val="003A5EA2"/>
    <w:rsid w:val="003B2505"/>
    <w:rsid w:val="003B6A4E"/>
    <w:rsid w:val="00450AB7"/>
    <w:rsid w:val="004D515A"/>
    <w:rsid w:val="00531967"/>
    <w:rsid w:val="005361D8"/>
    <w:rsid w:val="0055033C"/>
    <w:rsid w:val="00582F8C"/>
    <w:rsid w:val="005B05A2"/>
    <w:rsid w:val="005B76EF"/>
    <w:rsid w:val="006556CE"/>
    <w:rsid w:val="006929D7"/>
    <w:rsid w:val="006A6E5C"/>
    <w:rsid w:val="006C5377"/>
    <w:rsid w:val="007324BE"/>
    <w:rsid w:val="007376DA"/>
    <w:rsid w:val="007470C9"/>
    <w:rsid w:val="00774247"/>
    <w:rsid w:val="007824DF"/>
    <w:rsid w:val="007A1AD8"/>
    <w:rsid w:val="007C139E"/>
    <w:rsid w:val="00831561"/>
    <w:rsid w:val="00853B34"/>
    <w:rsid w:val="00863D64"/>
    <w:rsid w:val="0086603B"/>
    <w:rsid w:val="008A5EFB"/>
    <w:rsid w:val="008C196A"/>
    <w:rsid w:val="008C7962"/>
    <w:rsid w:val="00914DAF"/>
    <w:rsid w:val="009A7897"/>
    <w:rsid w:val="009B4A71"/>
    <w:rsid w:val="00A16930"/>
    <w:rsid w:val="00A60AD0"/>
    <w:rsid w:val="00A92E1D"/>
    <w:rsid w:val="00AE1434"/>
    <w:rsid w:val="00B116D9"/>
    <w:rsid w:val="00B30522"/>
    <w:rsid w:val="00B605B8"/>
    <w:rsid w:val="00B95038"/>
    <w:rsid w:val="00BE091D"/>
    <w:rsid w:val="00C42EB8"/>
    <w:rsid w:val="00C57182"/>
    <w:rsid w:val="00CB6821"/>
    <w:rsid w:val="00CC1527"/>
    <w:rsid w:val="00CD3144"/>
    <w:rsid w:val="00D4249E"/>
    <w:rsid w:val="00D50ABE"/>
    <w:rsid w:val="00D6720F"/>
    <w:rsid w:val="00D87B24"/>
    <w:rsid w:val="00DF25D6"/>
    <w:rsid w:val="00E571B8"/>
    <w:rsid w:val="00E9072D"/>
    <w:rsid w:val="00EA7FC3"/>
    <w:rsid w:val="00FD65CB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EE9433"/>
  <w15:docId w15:val="{1B54E57E-F24D-431A-A8A7-DBC32FA2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C7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962"/>
  </w:style>
  <w:style w:type="paragraph" w:styleId="Testonotaapidipagina">
    <w:name w:val="footnote text"/>
    <w:basedOn w:val="Normale"/>
    <w:link w:val="TestonotaapidipaginaCarattere"/>
    <w:semiHidden/>
    <w:unhideWhenUsed/>
    <w:rsid w:val="008C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79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C7962"/>
    <w:rPr>
      <w:vertAlign w:val="superscript"/>
    </w:rPr>
  </w:style>
  <w:style w:type="paragraph" w:customStyle="1" w:styleId="Default">
    <w:name w:val="Default"/>
    <w:rsid w:val="005B76E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A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A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A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A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AB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B4A71"/>
    <w:rPr>
      <w:rFonts w:cs="Times New Roman"/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C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5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AB83-39BB-46C6-859A-D75B1B03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Silvio Ascoli</cp:lastModifiedBy>
  <cp:revision>9</cp:revision>
  <cp:lastPrinted>2019-05-15T15:38:00Z</cp:lastPrinted>
  <dcterms:created xsi:type="dcterms:W3CDTF">2019-05-15T14:32:00Z</dcterms:created>
  <dcterms:modified xsi:type="dcterms:W3CDTF">2020-07-16T15:08:00Z</dcterms:modified>
</cp:coreProperties>
</file>